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A7" w:rsidRDefault="00986AA7">
      <w:r>
        <w:t>Langston Hughes Crash Course</w:t>
      </w:r>
    </w:p>
    <w:p w:rsidR="00F527C0" w:rsidRDefault="00986AA7">
      <w:hyperlink r:id="rId4" w:history="1">
        <w:r w:rsidRPr="00876D0D">
          <w:rPr>
            <w:rStyle w:val="Hyperlink"/>
          </w:rPr>
          <w:t>https://idahoptv.pbslearningmedia.org/resource/7204caf8-0a09-43d4-8c73-781433d0aee0/langston-hughes-and-the-harlem-renaissance-crash-course-literature-215/?#.Wk6kx1WnGM8</w:t>
        </w:r>
      </w:hyperlink>
    </w:p>
    <w:p w:rsidR="00986AA7" w:rsidRPr="00986AA7" w:rsidRDefault="00986AA7" w:rsidP="00986AA7">
      <w:pPr>
        <w:shd w:val="clear" w:color="auto" w:fill="FFFFFF"/>
        <w:spacing w:after="150" w:line="450" w:lineRule="atLeast"/>
        <w:outlineLvl w:val="1"/>
        <w:rPr>
          <w:rFonts w:ascii="Helvetica" w:eastAsia="Times New Roman" w:hAnsi="Helvetica" w:cs="Helvetica"/>
          <w:color w:val="353D46"/>
          <w:sz w:val="45"/>
          <w:szCs w:val="45"/>
        </w:rPr>
      </w:pPr>
      <w:r w:rsidRPr="00986AA7">
        <w:rPr>
          <w:rFonts w:ascii="Helvetica" w:eastAsia="Times New Roman" w:hAnsi="Helvetica" w:cs="Helvetica"/>
          <w:color w:val="353D46"/>
          <w:sz w:val="45"/>
          <w:szCs w:val="45"/>
        </w:rPr>
        <w:t>The Negro Speaks of Rivers </w:t>
      </w:r>
    </w:p>
    <w:p w:rsidR="00986AA7" w:rsidRDefault="00986AA7">
      <w:hyperlink r:id="rId5" w:history="1">
        <w:r w:rsidRPr="00876D0D">
          <w:rPr>
            <w:rStyle w:val="Hyperlink"/>
          </w:rPr>
          <w:t>https://idahoptv.pbslearningmedia.org/resource/vtl07.la.ws.style.rivers/the-negro-speaks-of-rivers/?#.Wk6kZVWnGM8</w:t>
        </w:r>
      </w:hyperlink>
    </w:p>
    <w:p w:rsidR="00986AA7" w:rsidRDefault="00986AA7"/>
    <w:p w:rsidR="00986AA7" w:rsidRDefault="00986AA7">
      <w:r>
        <w:t xml:space="preserve">Harlem pg. 828 in English Book and </w:t>
      </w:r>
      <w:hyperlink r:id="rId6" w:history="1">
        <w:r w:rsidRPr="00876D0D">
          <w:rPr>
            <w:rStyle w:val="Hyperlink"/>
          </w:rPr>
          <w:t>https://www.youtube.com/watch?v=LYKiXg4rNOY</w:t>
        </w:r>
      </w:hyperlink>
    </w:p>
    <w:p w:rsidR="00986AA7" w:rsidRDefault="00986AA7"/>
    <w:p w:rsidR="00986AA7" w:rsidRDefault="00986AA7">
      <w:r>
        <w:t xml:space="preserve">Whitman- pg. 365 “I Hear America Singing”  </w:t>
      </w:r>
      <w:hyperlink r:id="rId7" w:history="1">
        <w:r w:rsidRPr="00876D0D">
          <w:rPr>
            <w:rStyle w:val="Hyperlink"/>
          </w:rPr>
          <w:t>https://www.youtube.com/watch?v=6eNQqCmXLxA</w:t>
        </w:r>
      </w:hyperlink>
    </w:p>
    <w:p w:rsidR="00986AA7" w:rsidRDefault="00986AA7">
      <w:r>
        <w:t>Vs.</w:t>
      </w:r>
    </w:p>
    <w:p w:rsidR="00986AA7" w:rsidRDefault="00986AA7" w:rsidP="00986AA7">
      <w:pPr>
        <w:pStyle w:val="Heading1"/>
        <w:shd w:val="clear" w:color="auto" w:fill="FFFFFF"/>
        <w:spacing w:before="0"/>
        <w:rPr>
          <w:rFonts w:ascii="Arial" w:hAnsi="Arial" w:cs="Arial"/>
          <w:color w:val="000000"/>
          <w:sz w:val="30"/>
          <w:szCs w:val="30"/>
        </w:rPr>
      </w:pPr>
      <w:r>
        <w:t>Hughes “</w:t>
      </w:r>
      <w:r>
        <w:rPr>
          <w:rStyle w:val="watch-title"/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I Too, Sing America</w:t>
      </w:r>
      <w:r>
        <w:rPr>
          <w:rStyle w:val="watch-title"/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”</w:t>
      </w:r>
    </w:p>
    <w:p w:rsidR="00986AA7" w:rsidRDefault="00986AA7"/>
    <w:p w:rsidR="00986AA7" w:rsidRDefault="00986AA7">
      <w:hyperlink r:id="rId8" w:history="1">
        <w:r w:rsidRPr="00876D0D">
          <w:rPr>
            <w:rStyle w:val="Hyperlink"/>
          </w:rPr>
          <w:t>https://www.youtube.com/watch?v=jQC4FrOWdTA</w:t>
        </w:r>
      </w:hyperlink>
    </w:p>
    <w:p w:rsidR="00986AA7" w:rsidRDefault="00986AA7"/>
    <w:p w:rsidR="00986AA7" w:rsidRDefault="00986AA7">
      <w:r>
        <w:t>Who is left out now?</w:t>
      </w:r>
    </w:p>
    <w:p w:rsidR="00986AA7" w:rsidRDefault="00986AA7"/>
    <w:p w:rsidR="006D6419" w:rsidRDefault="006D6419" w:rsidP="006D6419">
      <w:pPr>
        <w:pStyle w:val="Heading1"/>
        <w:shd w:val="clear" w:color="auto" w:fill="FFFFFF"/>
        <w:spacing w:before="0"/>
        <w:rPr>
          <w:rFonts w:ascii="Arial" w:hAnsi="Arial" w:cs="Arial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Let America Be America Again</w:t>
      </w:r>
    </w:p>
    <w:bookmarkStart w:id="0" w:name="_GoBack"/>
    <w:bookmarkEnd w:id="0"/>
    <w:p w:rsidR="006D6419" w:rsidRDefault="006D6419">
      <w:r>
        <w:fldChar w:fldCharType="begin"/>
      </w:r>
      <w:r>
        <w:instrText xml:space="preserve"> HYPERLINK "</w:instrText>
      </w:r>
      <w:r w:rsidRPr="006D6419">
        <w:instrText>https://www.youtube.com/watch?v=JDsbRDHU7qg</w:instrText>
      </w:r>
      <w:r>
        <w:instrText xml:space="preserve">" </w:instrText>
      </w:r>
      <w:r>
        <w:fldChar w:fldCharType="separate"/>
      </w:r>
      <w:r w:rsidRPr="00876D0D">
        <w:rPr>
          <w:rStyle w:val="Hyperlink"/>
        </w:rPr>
        <w:t>https://www.youtube.com/watch?v=JDsbRDHU7qg</w:t>
      </w:r>
      <w:r>
        <w:fldChar w:fldCharType="end"/>
      </w:r>
    </w:p>
    <w:p w:rsidR="006D6419" w:rsidRDefault="006D6419"/>
    <w:p w:rsidR="00986AA7" w:rsidRDefault="00986AA7">
      <w:r>
        <w:t>Choose a poem and song.</w:t>
      </w:r>
    </w:p>
    <w:sectPr w:rsidR="00986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A7"/>
    <w:rsid w:val="006D6419"/>
    <w:rsid w:val="00986AA7"/>
    <w:rsid w:val="00F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D80"/>
  <w15:chartTrackingRefBased/>
  <w15:docId w15:val="{43AC6318-683E-45AD-B2C7-E95F49CD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6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AA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86A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86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atch-title">
    <w:name w:val="watch-title"/>
    <w:basedOn w:val="DefaultParagraphFont"/>
    <w:rsid w:val="00986AA7"/>
  </w:style>
  <w:style w:type="paragraph" w:styleId="BalloonText">
    <w:name w:val="Balloon Text"/>
    <w:basedOn w:val="Normal"/>
    <w:link w:val="BalloonTextChar"/>
    <w:uiPriority w:val="99"/>
    <w:semiHidden/>
    <w:unhideWhenUsed/>
    <w:rsid w:val="0098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C4FrOWd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eNQqCmXL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KiXg4rNOY" TargetMode="External"/><Relationship Id="rId5" Type="http://schemas.openxmlformats.org/officeDocument/2006/relationships/hyperlink" Target="https://idahoptv.pbslearningmedia.org/resource/vtl07.la.ws.style.rivers/the-negro-speaks-of-rivers/?#.Wk6kZVWnGM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ahoptv.pbslearningmedia.org/resource/7204caf8-0a09-43d4-8c73-781433d0aee0/langston-hughes-and-the-harlem-renaissance-crash-course-literature-215/?#.Wk6kx1WnGM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Sorensen</dc:creator>
  <cp:keywords/>
  <dc:description/>
  <cp:lastModifiedBy>TJ Sorensen</cp:lastModifiedBy>
  <cp:revision>2</cp:revision>
  <dcterms:created xsi:type="dcterms:W3CDTF">2018-01-04T22:27:00Z</dcterms:created>
  <dcterms:modified xsi:type="dcterms:W3CDTF">2018-01-04T22:45:00Z</dcterms:modified>
</cp:coreProperties>
</file>